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5C4" w:rsidRDefault="00B805C4" w:rsidP="00B805C4">
      <w:pPr>
        <w:rPr>
          <w:lang w:val="uk-UA"/>
        </w:rPr>
      </w:pPr>
    </w:p>
    <w:p w:rsidR="00B805C4" w:rsidRDefault="00B805C4" w:rsidP="00B805C4">
      <w:pPr>
        <w:rPr>
          <w:lang w:val="uk-UA"/>
        </w:rPr>
      </w:pPr>
    </w:p>
    <w:p w:rsidR="00B805C4" w:rsidRDefault="00B805C4" w:rsidP="00B805C4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lang w:val="uk-UA"/>
        </w:rPr>
        <w:t xml:space="preserve">                 </w:t>
      </w:r>
    </w:p>
    <w:p w:rsidR="00B805C4" w:rsidRDefault="00B805C4" w:rsidP="00B805C4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B805C4" w:rsidRDefault="00B805C4" w:rsidP="00B805C4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B805C4" w:rsidRDefault="00B805C4" w:rsidP="00B805C4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B805C4" w:rsidRDefault="00B805C4" w:rsidP="00B805C4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>ВИКОНАВЧИЙ  КОМІТЕТ</w:t>
      </w:r>
    </w:p>
    <w:p w:rsidR="00B805C4" w:rsidRDefault="00B805C4" w:rsidP="00B805C4">
      <w:pPr>
        <w:jc w:val="center"/>
        <w:rPr>
          <w:sz w:val="48"/>
          <w:szCs w:val="48"/>
        </w:rPr>
      </w:pPr>
    </w:p>
    <w:p w:rsidR="00B805C4" w:rsidRPr="00C00ABB" w:rsidRDefault="00B805C4" w:rsidP="00B805C4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>
        <w:rPr>
          <w:b/>
          <w:sz w:val="36"/>
          <w:szCs w:val="36"/>
        </w:rPr>
        <w:t>РІШЕННЯ №</w:t>
      </w:r>
      <w:r w:rsidR="00C00ABB" w:rsidRPr="00C00ABB">
        <w:rPr>
          <w:b/>
          <w:sz w:val="36"/>
          <w:szCs w:val="36"/>
          <w:lang w:val="ru-RU"/>
        </w:rPr>
        <w:t xml:space="preserve"> </w:t>
      </w:r>
      <w:r w:rsidR="00C00ABB">
        <w:rPr>
          <w:b/>
          <w:sz w:val="36"/>
          <w:szCs w:val="36"/>
          <w:lang w:val="en-US"/>
        </w:rPr>
        <w:t>97</w:t>
      </w:r>
    </w:p>
    <w:p w:rsidR="00B805C4" w:rsidRPr="00C00ABB" w:rsidRDefault="00C00ABB" w:rsidP="00C00ABB">
      <w:pPr>
        <w:pStyle w:val="a3"/>
        <w:tabs>
          <w:tab w:val="left" w:pos="0"/>
          <w:tab w:val="left" w:pos="3157"/>
        </w:tabs>
        <w:ind w:left="0" w:right="-185" w:firstLine="0"/>
        <w:jc w:val="center"/>
        <w:rPr>
          <w:b/>
          <w:szCs w:val="28"/>
          <w:lang w:val="ru-RU"/>
        </w:rPr>
      </w:pPr>
      <w:r w:rsidRPr="00C00ABB">
        <w:rPr>
          <w:b/>
          <w:szCs w:val="28"/>
          <w:lang w:val="ru-RU"/>
        </w:rPr>
        <w:t xml:space="preserve">20 </w:t>
      </w:r>
      <w:proofErr w:type="spellStart"/>
      <w:r w:rsidRPr="00C00ABB">
        <w:rPr>
          <w:b/>
          <w:szCs w:val="28"/>
          <w:lang w:val="ru-RU"/>
        </w:rPr>
        <w:t>квітня</w:t>
      </w:r>
      <w:proofErr w:type="spellEnd"/>
      <w:r w:rsidRPr="00C00ABB">
        <w:rPr>
          <w:b/>
          <w:szCs w:val="28"/>
          <w:lang w:val="ru-RU"/>
        </w:rPr>
        <w:t xml:space="preserve"> 2017 року</w:t>
      </w:r>
    </w:p>
    <w:p w:rsidR="00B805C4" w:rsidRDefault="00B805C4" w:rsidP="00B805C4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ru-RU"/>
        </w:rPr>
      </w:pPr>
    </w:p>
    <w:p w:rsidR="00B805C4" w:rsidRDefault="00B805C4" w:rsidP="00B805C4">
      <w:pPr>
        <w:rPr>
          <w:b/>
          <w:color w:val="000000"/>
          <w:sz w:val="28"/>
          <w:szCs w:val="28"/>
          <w:lang w:val="uk-UA"/>
        </w:rPr>
      </w:pPr>
      <w:r w:rsidRPr="00A373DE">
        <w:rPr>
          <w:b/>
          <w:color w:val="000000"/>
          <w:sz w:val="28"/>
          <w:szCs w:val="28"/>
        </w:rPr>
        <w:t>Про передачу</w:t>
      </w:r>
      <w:r>
        <w:rPr>
          <w:b/>
          <w:color w:val="000000"/>
          <w:sz w:val="28"/>
          <w:szCs w:val="28"/>
          <w:lang w:val="uk-UA"/>
        </w:rPr>
        <w:t xml:space="preserve"> об</w:t>
      </w:r>
      <w:r w:rsidRPr="00E763F7">
        <w:rPr>
          <w:b/>
          <w:color w:val="000000"/>
          <w:sz w:val="28"/>
          <w:szCs w:val="28"/>
        </w:rPr>
        <w:t>’</w:t>
      </w:r>
      <w:proofErr w:type="spellStart"/>
      <w:r>
        <w:rPr>
          <w:b/>
          <w:color w:val="000000"/>
          <w:sz w:val="28"/>
          <w:szCs w:val="28"/>
          <w:lang w:val="uk-UA"/>
        </w:rPr>
        <w:t>єкта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«Реконструкція</w:t>
      </w:r>
    </w:p>
    <w:p w:rsidR="00B805C4" w:rsidRDefault="00B805C4" w:rsidP="00B805C4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вуличного освітлення по вул..Івасюка</w:t>
      </w:r>
      <w:r w:rsidRPr="00A373DE">
        <w:rPr>
          <w:b/>
          <w:color w:val="000000"/>
          <w:sz w:val="28"/>
          <w:szCs w:val="28"/>
          <w:lang w:val="uk-UA"/>
        </w:rPr>
        <w:t xml:space="preserve"> </w:t>
      </w:r>
    </w:p>
    <w:p w:rsidR="00B805C4" w:rsidRDefault="00B805C4" w:rsidP="00B805C4">
      <w:pPr>
        <w:rPr>
          <w:b/>
          <w:color w:val="000000"/>
          <w:sz w:val="28"/>
          <w:szCs w:val="28"/>
          <w:lang w:val="uk-UA"/>
        </w:rPr>
      </w:pPr>
      <w:r w:rsidRPr="00A373DE">
        <w:rPr>
          <w:b/>
          <w:color w:val="000000"/>
          <w:sz w:val="28"/>
          <w:szCs w:val="28"/>
          <w:lang w:val="uk-UA"/>
        </w:rPr>
        <w:t xml:space="preserve">в </w:t>
      </w:r>
      <w:proofErr w:type="spellStart"/>
      <w:r w:rsidRPr="00A373DE">
        <w:rPr>
          <w:b/>
          <w:color w:val="000000"/>
          <w:sz w:val="28"/>
          <w:szCs w:val="28"/>
          <w:lang w:val="uk-UA"/>
        </w:rPr>
        <w:t>м.Городок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</w:t>
      </w:r>
      <w:r w:rsidRPr="00A373DE">
        <w:rPr>
          <w:b/>
          <w:color w:val="000000"/>
          <w:sz w:val="28"/>
          <w:szCs w:val="28"/>
          <w:lang w:val="uk-UA"/>
        </w:rPr>
        <w:t>Львівської обл.»</w:t>
      </w:r>
    </w:p>
    <w:p w:rsidR="00B805C4" w:rsidRPr="00A373DE" w:rsidRDefault="00B805C4" w:rsidP="00B805C4">
      <w:pPr>
        <w:rPr>
          <w:b/>
          <w:color w:val="000000"/>
          <w:sz w:val="28"/>
          <w:szCs w:val="28"/>
          <w:lang w:val="uk-UA"/>
        </w:rPr>
      </w:pPr>
      <w:r w:rsidRPr="00A373DE">
        <w:rPr>
          <w:b/>
          <w:color w:val="000000"/>
          <w:sz w:val="28"/>
          <w:szCs w:val="28"/>
          <w:lang w:val="uk-UA"/>
        </w:rPr>
        <w:t xml:space="preserve"> на баланс</w:t>
      </w:r>
      <w:r>
        <w:rPr>
          <w:b/>
          <w:color w:val="000000"/>
          <w:sz w:val="28"/>
          <w:szCs w:val="28"/>
          <w:lang w:val="uk-UA"/>
        </w:rPr>
        <w:t xml:space="preserve">  </w:t>
      </w:r>
      <w:proofErr w:type="spellStart"/>
      <w:r>
        <w:rPr>
          <w:b/>
          <w:color w:val="000000"/>
          <w:sz w:val="28"/>
          <w:szCs w:val="28"/>
          <w:lang w:val="uk-UA"/>
        </w:rPr>
        <w:t>КП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«</w:t>
      </w:r>
      <w:proofErr w:type="spellStart"/>
      <w:r>
        <w:rPr>
          <w:b/>
          <w:color w:val="000000"/>
          <w:sz w:val="28"/>
          <w:szCs w:val="28"/>
          <w:lang w:val="uk-UA"/>
        </w:rPr>
        <w:t>МКГ</w:t>
      </w:r>
      <w:proofErr w:type="spellEnd"/>
      <w:r w:rsidRPr="00A373DE">
        <w:rPr>
          <w:b/>
          <w:color w:val="000000"/>
          <w:sz w:val="28"/>
          <w:szCs w:val="28"/>
          <w:lang w:val="uk-UA"/>
        </w:rPr>
        <w:t xml:space="preserve">» </w:t>
      </w:r>
    </w:p>
    <w:p w:rsidR="00B805C4" w:rsidRDefault="00B805C4" w:rsidP="00B805C4">
      <w:pPr>
        <w:rPr>
          <w:b/>
          <w:color w:val="000000"/>
          <w:sz w:val="28"/>
          <w:szCs w:val="28"/>
          <w:lang w:val="uk-UA"/>
        </w:rPr>
      </w:pPr>
    </w:p>
    <w:p w:rsidR="00B805C4" w:rsidRPr="00A373DE" w:rsidRDefault="00B805C4" w:rsidP="00B805C4">
      <w:pPr>
        <w:jc w:val="both"/>
        <w:rPr>
          <w:b/>
          <w:color w:val="000000"/>
          <w:sz w:val="28"/>
          <w:szCs w:val="28"/>
          <w:lang w:val="uk-UA"/>
        </w:rPr>
      </w:pPr>
    </w:p>
    <w:p w:rsidR="00B805C4" w:rsidRPr="00A373DE" w:rsidRDefault="00B805C4" w:rsidP="00B805C4">
      <w:pPr>
        <w:jc w:val="both"/>
        <w:rPr>
          <w:color w:val="000000"/>
          <w:sz w:val="28"/>
          <w:szCs w:val="28"/>
          <w:lang w:val="uk-UA"/>
        </w:rPr>
      </w:pPr>
      <w:r w:rsidRPr="00A373DE">
        <w:rPr>
          <w:sz w:val="28"/>
          <w:szCs w:val="28"/>
          <w:lang w:val="uk-UA"/>
        </w:rPr>
        <w:t xml:space="preserve">             </w:t>
      </w:r>
      <w:r w:rsidRPr="00A373DE">
        <w:rPr>
          <w:color w:val="000000"/>
          <w:sz w:val="28"/>
          <w:szCs w:val="28"/>
          <w:lang w:val="uk-UA"/>
        </w:rPr>
        <w:t xml:space="preserve">Враховуючи декларацію  про готовність до експлуатації </w:t>
      </w:r>
      <w:r>
        <w:rPr>
          <w:color w:val="000000"/>
          <w:sz w:val="28"/>
          <w:szCs w:val="28"/>
          <w:lang w:val="uk-UA"/>
        </w:rPr>
        <w:t>об</w:t>
      </w:r>
      <w:r w:rsidRPr="002A3653">
        <w:rPr>
          <w:color w:val="000000"/>
          <w:sz w:val="28"/>
          <w:szCs w:val="28"/>
          <w:lang w:val="uk-UA"/>
        </w:rPr>
        <w:t>’</w:t>
      </w:r>
      <w:r w:rsidRPr="00A373DE">
        <w:rPr>
          <w:color w:val="000000"/>
          <w:sz w:val="28"/>
          <w:szCs w:val="28"/>
          <w:lang w:val="uk-UA"/>
        </w:rPr>
        <w:t>єкта</w:t>
      </w:r>
      <w:r>
        <w:rPr>
          <w:color w:val="000000"/>
          <w:sz w:val="28"/>
          <w:szCs w:val="28"/>
          <w:lang w:val="uk-UA"/>
        </w:rPr>
        <w:t>: «Реконструкція вуличного освітлення по вул.. Івасюка в м. Городок Львівської обл. зареєстрованої Відділом Державної будівельної інспекції Городоцької міської ради від 18.04.2017р. №ЛВ141171080792</w:t>
      </w:r>
      <w:r w:rsidRPr="00A373DE">
        <w:rPr>
          <w:color w:val="000000"/>
          <w:sz w:val="28"/>
          <w:szCs w:val="28"/>
          <w:lang w:val="uk-UA"/>
        </w:rPr>
        <w:t xml:space="preserve">, у </w:t>
      </w:r>
      <w:r w:rsidRPr="00A373DE">
        <w:rPr>
          <w:sz w:val="28"/>
          <w:szCs w:val="28"/>
          <w:lang w:val="uk-UA"/>
        </w:rPr>
        <w:t>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 від 16.07.1999р. №996-ХІ</w:t>
      </w:r>
      <w:r w:rsidRPr="00A373DE">
        <w:rPr>
          <w:sz w:val="28"/>
          <w:szCs w:val="28"/>
          <w:lang w:val="en-US"/>
        </w:rPr>
        <w:t>V</w:t>
      </w:r>
      <w:r w:rsidRPr="00A373DE">
        <w:rPr>
          <w:color w:val="000000"/>
          <w:sz w:val="28"/>
          <w:szCs w:val="28"/>
          <w:lang w:val="uk-UA"/>
        </w:rPr>
        <w:t>, виконком міської ради ---</w:t>
      </w:r>
    </w:p>
    <w:p w:rsidR="00B805C4" w:rsidRPr="0017653D" w:rsidRDefault="00B805C4" w:rsidP="00B805C4">
      <w:pPr>
        <w:rPr>
          <w:color w:val="000000"/>
          <w:sz w:val="20"/>
          <w:szCs w:val="20"/>
          <w:lang w:val="uk-UA"/>
        </w:rPr>
      </w:pPr>
    </w:p>
    <w:p w:rsidR="00B805C4" w:rsidRPr="004C3F87" w:rsidRDefault="00B805C4" w:rsidP="00B805C4">
      <w:pPr>
        <w:ind w:firstLine="900"/>
        <w:rPr>
          <w:b/>
          <w:color w:val="000000"/>
          <w:sz w:val="32"/>
          <w:szCs w:val="32"/>
          <w:lang w:val="uk-UA"/>
        </w:rPr>
      </w:pPr>
      <w:r w:rsidRPr="0017653D">
        <w:rPr>
          <w:b/>
          <w:color w:val="000000"/>
          <w:sz w:val="20"/>
          <w:szCs w:val="20"/>
          <w:lang w:val="uk-UA"/>
        </w:rPr>
        <w:t xml:space="preserve">                                                  </w:t>
      </w:r>
      <w:r w:rsidRPr="00B805C4">
        <w:rPr>
          <w:b/>
          <w:color w:val="000000"/>
          <w:sz w:val="32"/>
          <w:szCs w:val="32"/>
          <w:lang w:val="uk-UA"/>
        </w:rPr>
        <w:t>В И Р І Ш И В:</w:t>
      </w:r>
    </w:p>
    <w:p w:rsidR="00B805C4" w:rsidRPr="00B805C4" w:rsidRDefault="00B805C4" w:rsidP="00B805C4">
      <w:pPr>
        <w:ind w:firstLine="900"/>
        <w:jc w:val="center"/>
        <w:rPr>
          <w:color w:val="000000"/>
          <w:sz w:val="20"/>
          <w:szCs w:val="20"/>
          <w:lang w:val="uk-UA"/>
        </w:rPr>
      </w:pPr>
    </w:p>
    <w:p w:rsidR="00B805C4" w:rsidRPr="00A373DE" w:rsidRDefault="00B805C4" w:rsidP="00B805C4">
      <w:pPr>
        <w:ind w:left="360" w:hanging="36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Pr="00B805C4">
        <w:rPr>
          <w:color w:val="000000"/>
          <w:sz w:val="28"/>
          <w:szCs w:val="28"/>
          <w:lang w:val="uk-UA"/>
        </w:rPr>
        <w:t xml:space="preserve"> 1. Безкоштовно передати на баланс </w:t>
      </w:r>
      <w:r w:rsidRPr="00A373D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B805C4">
        <w:rPr>
          <w:color w:val="000000"/>
          <w:sz w:val="28"/>
          <w:szCs w:val="28"/>
          <w:lang w:val="uk-UA"/>
        </w:rPr>
        <w:t>КП</w:t>
      </w:r>
      <w:proofErr w:type="spellEnd"/>
      <w:r w:rsidRPr="00B805C4">
        <w:rPr>
          <w:color w:val="000000"/>
          <w:sz w:val="28"/>
          <w:szCs w:val="28"/>
          <w:lang w:val="uk-UA"/>
        </w:rPr>
        <w:t xml:space="preserve"> «</w:t>
      </w:r>
      <w:r>
        <w:rPr>
          <w:color w:val="000000"/>
          <w:sz w:val="28"/>
          <w:szCs w:val="28"/>
          <w:lang w:val="uk-UA"/>
        </w:rPr>
        <w:t>Міське комунальне господарство</w:t>
      </w:r>
      <w:r w:rsidRPr="00B805C4">
        <w:rPr>
          <w:color w:val="000000"/>
          <w:sz w:val="28"/>
          <w:szCs w:val="28"/>
          <w:lang w:val="uk-UA"/>
        </w:rPr>
        <w:t xml:space="preserve">» </w:t>
      </w:r>
      <w:r>
        <w:rPr>
          <w:color w:val="000000"/>
          <w:sz w:val="28"/>
          <w:szCs w:val="28"/>
          <w:lang w:val="uk-UA"/>
        </w:rPr>
        <w:t xml:space="preserve">     об</w:t>
      </w:r>
      <w:r w:rsidRPr="00B805C4">
        <w:rPr>
          <w:color w:val="000000"/>
          <w:sz w:val="28"/>
          <w:szCs w:val="28"/>
          <w:lang w:val="uk-UA"/>
        </w:rPr>
        <w:t>’</w:t>
      </w:r>
      <w:r w:rsidRPr="00A373DE">
        <w:rPr>
          <w:color w:val="000000"/>
          <w:sz w:val="28"/>
          <w:szCs w:val="28"/>
          <w:lang w:val="uk-UA"/>
        </w:rPr>
        <w:t>єкт</w:t>
      </w:r>
      <w:r>
        <w:rPr>
          <w:color w:val="000000"/>
          <w:sz w:val="28"/>
          <w:szCs w:val="28"/>
          <w:lang w:val="uk-UA"/>
        </w:rPr>
        <w:t>:     «Реконструкція вуличного освітлення по вул..Івасюка в м. Городок Львівської обл.» довжиною лінії освітлення – 530м.,</w:t>
      </w:r>
      <w:r w:rsidRPr="00390A44">
        <w:rPr>
          <w:color w:val="000000"/>
          <w:sz w:val="28"/>
          <w:szCs w:val="28"/>
          <w:lang w:val="uk-UA"/>
        </w:rPr>
        <w:t xml:space="preserve"> на суму </w:t>
      </w:r>
      <w:r>
        <w:rPr>
          <w:color w:val="000000"/>
          <w:sz w:val="28"/>
          <w:szCs w:val="28"/>
          <w:lang w:val="uk-UA"/>
        </w:rPr>
        <w:t>92827,07</w:t>
      </w:r>
      <w:r w:rsidRPr="00390A44">
        <w:rPr>
          <w:color w:val="000000"/>
          <w:sz w:val="28"/>
          <w:szCs w:val="28"/>
          <w:lang w:val="uk-UA"/>
        </w:rPr>
        <w:t xml:space="preserve"> грн., </w:t>
      </w:r>
      <w:r>
        <w:rPr>
          <w:color w:val="000000"/>
          <w:sz w:val="28"/>
          <w:szCs w:val="28"/>
          <w:lang w:val="uk-UA"/>
        </w:rPr>
        <w:t>(</w:t>
      </w:r>
      <w:proofErr w:type="spellStart"/>
      <w:r>
        <w:rPr>
          <w:color w:val="000000"/>
          <w:sz w:val="28"/>
          <w:szCs w:val="28"/>
          <w:lang w:val="uk-UA"/>
        </w:rPr>
        <w:t>Дев΄яносто</w:t>
      </w:r>
      <w:proofErr w:type="spellEnd"/>
      <w:r>
        <w:rPr>
          <w:color w:val="000000"/>
          <w:sz w:val="28"/>
          <w:szCs w:val="28"/>
          <w:lang w:val="uk-UA"/>
        </w:rPr>
        <w:t xml:space="preserve"> дві тисячі вісімсот двадцять сім грн. 07</w:t>
      </w:r>
      <w:r w:rsidRPr="00A373DE">
        <w:rPr>
          <w:color w:val="000000"/>
          <w:sz w:val="28"/>
          <w:szCs w:val="28"/>
          <w:lang w:val="uk-UA"/>
        </w:rPr>
        <w:t xml:space="preserve"> коп.).</w:t>
      </w:r>
    </w:p>
    <w:p w:rsidR="00B805C4" w:rsidRPr="00390A44" w:rsidRDefault="00B805C4" w:rsidP="00B805C4">
      <w:pPr>
        <w:jc w:val="both"/>
        <w:rPr>
          <w:color w:val="000000"/>
          <w:sz w:val="28"/>
          <w:szCs w:val="28"/>
          <w:lang w:val="uk-UA"/>
        </w:rPr>
      </w:pPr>
    </w:p>
    <w:p w:rsidR="00B805C4" w:rsidRPr="00E41EB3" w:rsidRDefault="00B805C4" w:rsidP="00B805C4">
      <w:pPr>
        <w:ind w:left="360" w:hanging="360"/>
        <w:jc w:val="both"/>
        <w:rPr>
          <w:sz w:val="28"/>
          <w:szCs w:val="28"/>
        </w:rPr>
      </w:pPr>
      <w:r w:rsidRPr="00390A44">
        <w:rPr>
          <w:sz w:val="28"/>
          <w:szCs w:val="28"/>
          <w:lang w:val="uk-UA"/>
        </w:rPr>
        <w:t xml:space="preserve">  2.Бухгалтерії міської ради та бухгалтерії </w:t>
      </w:r>
      <w:proofErr w:type="spellStart"/>
      <w:r w:rsidRPr="00390A44">
        <w:rPr>
          <w:sz w:val="28"/>
          <w:szCs w:val="28"/>
          <w:lang w:val="uk-UA"/>
        </w:rPr>
        <w:t>КП</w:t>
      </w:r>
      <w:proofErr w:type="spellEnd"/>
      <w:r w:rsidRPr="00390A44">
        <w:rPr>
          <w:sz w:val="28"/>
          <w:szCs w:val="28"/>
          <w:lang w:val="uk-UA"/>
        </w:rPr>
        <w:t xml:space="preserve"> </w:t>
      </w:r>
      <w:r w:rsidRPr="00390A44">
        <w:rPr>
          <w:color w:val="000000"/>
          <w:sz w:val="28"/>
          <w:szCs w:val="28"/>
          <w:lang w:val="uk-UA"/>
        </w:rPr>
        <w:t>«</w:t>
      </w:r>
      <w:r>
        <w:rPr>
          <w:color w:val="000000"/>
          <w:sz w:val="28"/>
          <w:szCs w:val="28"/>
          <w:lang w:val="uk-UA"/>
        </w:rPr>
        <w:t xml:space="preserve">Міське комунальне господарство </w:t>
      </w:r>
      <w:r w:rsidRPr="00A373DE">
        <w:rPr>
          <w:color w:val="000000"/>
          <w:sz w:val="28"/>
          <w:szCs w:val="28"/>
        </w:rPr>
        <w:t xml:space="preserve">» </w:t>
      </w:r>
      <w:r w:rsidRPr="00A373DE">
        <w:rPr>
          <w:sz w:val="28"/>
          <w:szCs w:val="28"/>
        </w:rPr>
        <w:t>провести передачу</w:t>
      </w:r>
      <w:r w:rsidRPr="00A373DE">
        <w:rPr>
          <w:color w:val="000000"/>
          <w:sz w:val="28"/>
          <w:szCs w:val="28"/>
        </w:rPr>
        <w:t xml:space="preserve"> </w:t>
      </w:r>
      <w:proofErr w:type="spellStart"/>
      <w:r w:rsidRPr="00A373DE">
        <w:rPr>
          <w:sz w:val="28"/>
          <w:szCs w:val="28"/>
        </w:rPr>
        <w:t>згідно</w:t>
      </w:r>
      <w:proofErr w:type="spellEnd"/>
      <w:r>
        <w:rPr>
          <w:sz w:val="28"/>
          <w:szCs w:val="28"/>
          <w:lang w:val="uk-UA"/>
        </w:rPr>
        <w:t xml:space="preserve"> вимог</w:t>
      </w:r>
      <w:r w:rsidRPr="00A373DE">
        <w:rPr>
          <w:sz w:val="28"/>
          <w:szCs w:val="28"/>
        </w:rPr>
        <w:t xml:space="preserve"> чинного </w:t>
      </w:r>
      <w:proofErr w:type="spellStart"/>
      <w:r w:rsidRPr="00A373DE">
        <w:rPr>
          <w:sz w:val="28"/>
          <w:szCs w:val="28"/>
        </w:rPr>
        <w:t>законодавства</w:t>
      </w:r>
      <w:proofErr w:type="spellEnd"/>
      <w:r w:rsidRPr="00A373DE">
        <w:rPr>
          <w:sz w:val="28"/>
          <w:szCs w:val="28"/>
        </w:rPr>
        <w:t>.</w:t>
      </w:r>
    </w:p>
    <w:p w:rsidR="00B805C4" w:rsidRPr="00A373DE" w:rsidRDefault="00B805C4" w:rsidP="00B805C4">
      <w:pPr>
        <w:jc w:val="both"/>
        <w:rPr>
          <w:color w:val="000000"/>
          <w:sz w:val="28"/>
          <w:szCs w:val="28"/>
        </w:rPr>
      </w:pPr>
    </w:p>
    <w:p w:rsidR="00B805C4" w:rsidRDefault="00B805C4" w:rsidP="00B805C4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 w:rsidRPr="00A373DE">
        <w:rPr>
          <w:color w:val="000000"/>
          <w:sz w:val="28"/>
          <w:szCs w:val="28"/>
        </w:rPr>
        <w:t xml:space="preserve">Контроль за </w:t>
      </w:r>
      <w:proofErr w:type="spellStart"/>
      <w:r w:rsidRPr="00A373DE">
        <w:rPr>
          <w:color w:val="000000"/>
          <w:sz w:val="28"/>
          <w:szCs w:val="28"/>
        </w:rPr>
        <w:t>виконанням</w:t>
      </w:r>
      <w:proofErr w:type="spellEnd"/>
      <w:r w:rsidRPr="00A373DE">
        <w:rPr>
          <w:color w:val="000000"/>
          <w:sz w:val="28"/>
          <w:szCs w:val="28"/>
        </w:rPr>
        <w:t xml:space="preserve"> </w:t>
      </w:r>
      <w:proofErr w:type="spellStart"/>
      <w:r w:rsidRPr="00A373DE">
        <w:rPr>
          <w:color w:val="000000"/>
          <w:sz w:val="28"/>
          <w:szCs w:val="28"/>
        </w:rPr>
        <w:t>даного</w:t>
      </w:r>
      <w:proofErr w:type="spellEnd"/>
      <w:r w:rsidRPr="00A373DE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A373DE">
        <w:rPr>
          <w:color w:val="000000"/>
          <w:sz w:val="28"/>
          <w:szCs w:val="28"/>
        </w:rPr>
        <w:t>р</w:t>
      </w:r>
      <w:proofErr w:type="gramEnd"/>
      <w:r w:rsidRPr="00A373DE">
        <w:rPr>
          <w:color w:val="000000"/>
          <w:sz w:val="28"/>
          <w:szCs w:val="28"/>
        </w:rPr>
        <w:t>ішення</w:t>
      </w:r>
      <w:proofErr w:type="spellEnd"/>
      <w:r w:rsidRPr="00A373DE">
        <w:rPr>
          <w:color w:val="000000"/>
          <w:sz w:val="28"/>
          <w:szCs w:val="28"/>
        </w:rPr>
        <w:t xml:space="preserve"> </w:t>
      </w:r>
      <w:proofErr w:type="spellStart"/>
      <w:r w:rsidRPr="00A373DE">
        <w:rPr>
          <w:color w:val="000000"/>
          <w:sz w:val="28"/>
          <w:szCs w:val="28"/>
        </w:rPr>
        <w:t>покласти</w:t>
      </w:r>
      <w:proofErr w:type="spellEnd"/>
      <w:r w:rsidRPr="00A373DE">
        <w:rPr>
          <w:color w:val="000000"/>
          <w:sz w:val="28"/>
          <w:szCs w:val="28"/>
        </w:rPr>
        <w:t xml:space="preserve"> на </w:t>
      </w:r>
      <w:proofErr w:type="spellStart"/>
      <w:r w:rsidRPr="00A373DE">
        <w:rPr>
          <w:color w:val="000000"/>
          <w:sz w:val="28"/>
          <w:szCs w:val="28"/>
        </w:rPr>
        <w:t>першого</w:t>
      </w:r>
      <w:proofErr w:type="spellEnd"/>
      <w:r w:rsidRPr="00A373DE">
        <w:rPr>
          <w:color w:val="000000"/>
          <w:sz w:val="28"/>
          <w:szCs w:val="28"/>
        </w:rPr>
        <w:t xml:space="preserve"> заступника </w:t>
      </w:r>
      <w:proofErr w:type="spellStart"/>
      <w:r w:rsidRPr="00A373DE">
        <w:rPr>
          <w:color w:val="000000"/>
          <w:sz w:val="28"/>
          <w:szCs w:val="28"/>
        </w:rPr>
        <w:t>міського</w:t>
      </w:r>
      <w:proofErr w:type="spellEnd"/>
      <w:r w:rsidRPr="00A373DE">
        <w:rPr>
          <w:color w:val="000000"/>
          <w:sz w:val="28"/>
          <w:szCs w:val="28"/>
        </w:rPr>
        <w:t xml:space="preserve"> </w:t>
      </w:r>
      <w:proofErr w:type="spellStart"/>
      <w:r w:rsidRPr="00A373DE">
        <w:rPr>
          <w:color w:val="000000"/>
          <w:sz w:val="28"/>
          <w:szCs w:val="28"/>
        </w:rPr>
        <w:t>голови</w:t>
      </w:r>
      <w:proofErr w:type="spellEnd"/>
      <w:r w:rsidRPr="00A373DE">
        <w:rPr>
          <w:color w:val="000000"/>
          <w:sz w:val="28"/>
          <w:szCs w:val="28"/>
        </w:rPr>
        <w:t xml:space="preserve"> І. Проця .</w:t>
      </w:r>
    </w:p>
    <w:p w:rsidR="00B805C4" w:rsidRPr="00390A44" w:rsidRDefault="00B805C4" w:rsidP="00B805C4">
      <w:pPr>
        <w:ind w:left="390"/>
        <w:jc w:val="both"/>
        <w:rPr>
          <w:color w:val="000000"/>
          <w:sz w:val="28"/>
          <w:szCs w:val="28"/>
          <w:lang w:val="uk-UA"/>
        </w:rPr>
      </w:pPr>
    </w:p>
    <w:p w:rsidR="00B805C4" w:rsidRDefault="00B805C4" w:rsidP="00B805C4">
      <w:pPr>
        <w:rPr>
          <w:color w:val="000000"/>
          <w:sz w:val="28"/>
          <w:szCs w:val="28"/>
          <w:lang w:val="uk-UA"/>
        </w:rPr>
      </w:pPr>
    </w:p>
    <w:p w:rsidR="00B805C4" w:rsidRPr="007426C5" w:rsidRDefault="00B805C4" w:rsidP="00B805C4">
      <w:pPr>
        <w:rPr>
          <w:color w:val="000000"/>
          <w:sz w:val="28"/>
          <w:szCs w:val="28"/>
          <w:lang w:val="uk-UA"/>
        </w:rPr>
      </w:pPr>
    </w:p>
    <w:p w:rsidR="00B805C4" w:rsidRPr="007426C5" w:rsidRDefault="00B805C4" w:rsidP="00B805C4">
      <w:pPr>
        <w:rPr>
          <w:b/>
          <w:sz w:val="28"/>
          <w:szCs w:val="28"/>
          <w:lang w:val="uk-UA"/>
        </w:rPr>
      </w:pPr>
      <w:r w:rsidRPr="007426C5">
        <w:rPr>
          <w:b/>
          <w:sz w:val="28"/>
          <w:szCs w:val="28"/>
        </w:rPr>
        <w:t xml:space="preserve">           </w:t>
      </w:r>
      <w:proofErr w:type="spellStart"/>
      <w:r w:rsidRPr="007426C5">
        <w:rPr>
          <w:b/>
          <w:sz w:val="28"/>
          <w:szCs w:val="28"/>
        </w:rPr>
        <w:t>Міський</w:t>
      </w:r>
      <w:proofErr w:type="spellEnd"/>
      <w:r w:rsidRPr="007426C5">
        <w:rPr>
          <w:b/>
          <w:sz w:val="28"/>
          <w:szCs w:val="28"/>
        </w:rPr>
        <w:t xml:space="preserve"> голова                                                                 </w:t>
      </w:r>
      <w:r w:rsidRPr="007426C5">
        <w:rPr>
          <w:b/>
          <w:sz w:val="28"/>
          <w:szCs w:val="28"/>
          <w:lang w:val="uk-UA"/>
        </w:rPr>
        <w:t>Р.</w:t>
      </w:r>
      <w:proofErr w:type="spellStart"/>
      <w:r w:rsidRPr="007426C5">
        <w:rPr>
          <w:b/>
          <w:sz w:val="28"/>
          <w:szCs w:val="28"/>
          <w:lang w:val="uk-UA"/>
        </w:rPr>
        <w:t>Кущак</w:t>
      </w:r>
      <w:proofErr w:type="spellEnd"/>
    </w:p>
    <w:p w:rsidR="004E6BD8" w:rsidRPr="00B805C4" w:rsidRDefault="004E6BD8">
      <w:pPr>
        <w:rPr>
          <w:lang w:val="uk-UA"/>
        </w:rPr>
      </w:pPr>
    </w:p>
    <w:sectPr w:rsidR="004E6BD8" w:rsidRPr="00B805C4" w:rsidSect="004E6BD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D01F5"/>
    <w:multiLevelType w:val="hybridMultilevel"/>
    <w:tmpl w:val="29089B30"/>
    <w:lvl w:ilvl="0" w:tplc="083AE70A">
      <w:start w:val="3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805C4"/>
    <w:rsid w:val="004E6BD8"/>
    <w:rsid w:val="00555F40"/>
    <w:rsid w:val="00B805C4"/>
    <w:rsid w:val="00C00A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5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rsid w:val="00B805C4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B805C4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rsid w:val="00B805C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B805C4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B805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05C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1239</Characters>
  <Application>Microsoft Office Word</Application>
  <DocSecurity>0</DocSecurity>
  <Lines>10</Lines>
  <Paragraphs>2</Paragraphs>
  <ScaleCrop>false</ScaleCrop>
  <Company>Reanimator Extreme Edition</Company>
  <LinksUpToDate>false</LinksUpToDate>
  <CharactersWithSpaces>1454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User2017</dc:creator>
  <cp:lastModifiedBy>www.PHILka.RU</cp:lastModifiedBy>
  <cp:revision>2</cp:revision>
  <dcterms:created xsi:type="dcterms:W3CDTF">2017-04-20T07:25:00Z</dcterms:created>
  <dcterms:modified xsi:type="dcterms:W3CDTF">2017-04-24T11:32:00Z</dcterms:modified>
</cp:coreProperties>
</file>